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390" w:rsidRPr="00FE4390" w:rsidRDefault="00FE4390" w:rsidP="00FE4390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Arial" w:eastAsia="Times New Roman" w:hAnsi="Arial" w:cs="Arial"/>
          <w:color w:val="3C3C3C"/>
          <w:spacing w:val="2"/>
          <w:sz w:val="41"/>
          <w:szCs w:val="41"/>
          <w:lang w:eastAsia="ru-RU"/>
        </w:rPr>
      </w:pPr>
      <w:r w:rsidRPr="00FE4390">
        <w:rPr>
          <w:rFonts w:ascii="Arial" w:eastAsia="Times New Roman" w:hAnsi="Arial" w:cs="Arial"/>
          <w:color w:val="3C3C3C"/>
          <w:spacing w:val="2"/>
          <w:sz w:val="41"/>
          <w:szCs w:val="41"/>
          <w:lang w:eastAsia="ru-RU"/>
        </w:rPr>
        <w:t>Приложение N 3. Перечень медицинских организаций, участвующих в реализации территориальной программы государственных гарантий, в том числе территориальной программы обязательного медицинского страхования</w:t>
      </w:r>
    </w:p>
    <w:p w:rsidR="00FE4390" w:rsidRPr="00FE4390" w:rsidRDefault="00FE4390" w:rsidP="00FE4390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FE439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Приложение N 3</w:t>
      </w:r>
      <w:r w:rsidRPr="00FE439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к территориальной программе государственных гарантий</w:t>
      </w:r>
      <w:r w:rsidRPr="00FE439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 бесплатного оказания гражданам медицинской помощи</w:t>
      </w:r>
      <w:r w:rsidRPr="00FE439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 в Саратовской области на 2017 год и плановый период</w:t>
      </w:r>
      <w:r w:rsidRPr="00FE439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2018 и 2019 годов</w:t>
      </w:r>
    </w:p>
    <w:p w:rsidR="00FE4390" w:rsidRPr="00FE4390" w:rsidRDefault="00FE4390" w:rsidP="00FE4390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FE439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FE4390">
        <w:rPr>
          <w:rFonts w:ascii="Arial" w:eastAsia="Times New Roman" w:hAnsi="Arial" w:cs="Arial"/>
          <w:b/>
          <w:bCs/>
          <w:color w:val="2D2D2D"/>
          <w:spacing w:val="2"/>
          <w:sz w:val="21"/>
          <w:szCs w:val="21"/>
          <w:lang w:eastAsia="ru-RU"/>
        </w:rPr>
        <w:t>Перечень медицинских организаций, участвующих в реализации территориальной программы государственных гарантий, в том числе территориальной программы обязательного медицинского страхования</w:t>
      </w:r>
      <w:r w:rsidRPr="00FE439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(приложение с учетом изменений, внесенных </w:t>
      </w:r>
      <w:hyperlink r:id="rId4" w:history="1">
        <w:r w:rsidRPr="00FE4390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постановлением Правительства Саратовской области от 02.05.2017 N 218-П</w:t>
        </w:r>
      </w:hyperlink>
      <w:r w:rsidRPr="00FE439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 см. </w:t>
      </w:r>
      <w:hyperlink r:id="rId5" w:history="1">
        <w:r w:rsidRPr="00FE4390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предыдущую редакцию</w:t>
        </w:r>
      </w:hyperlink>
      <w:r w:rsidRPr="00FE439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"/>
        <w:gridCol w:w="6830"/>
        <w:gridCol w:w="1983"/>
      </w:tblGrid>
      <w:tr w:rsidR="00FE4390" w:rsidRPr="00FE4390" w:rsidTr="00FE4390">
        <w:trPr>
          <w:trHeight w:val="15"/>
        </w:trPr>
        <w:tc>
          <w:tcPr>
            <w:tcW w:w="554" w:type="dxa"/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Arial" w:eastAsia="Times New Roman" w:hAnsi="Arial" w:cs="Arial"/>
                <w:color w:val="2D2D2D"/>
                <w:spacing w:val="2"/>
                <w:sz w:val="21"/>
                <w:szCs w:val="21"/>
                <w:lang w:eastAsia="ru-RU"/>
              </w:rPr>
            </w:pPr>
          </w:p>
        </w:tc>
        <w:tc>
          <w:tcPr>
            <w:tcW w:w="8870" w:type="dxa"/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33" w:type="dxa"/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b/>
                <w:bCs/>
                <w:color w:val="2D2D2D"/>
                <w:sz w:val="21"/>
                <w:szCs w:val="21"/>
                <w:lang w:eastAsia="ru-RU"/>
              </w:rPr>
              <w:t>N п/п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b/>
                <w:bCs/>
                <w:color w:val="2D2D2D"/>
                <w:sz w:val="21"/>
                <w:szCs w:val="21"/>
                <w:lang w:eastAsia="ru-RU"/>
              </w:rPr>
              <w:t>Наименование медицинской организации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b/>
                <w:bCs/>
                <w:color w:val="2D2D2D"/>
                <w:sz w:val="21"/>
                <w:szCs w:val="21"/>
                <w:lang w:eastAsia="ru-RU"/>
              </w:rPr>
              <w:t>Осуществляющие деятельность в сфере обязательного медицинского страхования *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Муниципальное унитарное предприятие "Стоматологическая поликлиника Красноармейского муниципального района Саратовской области"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b/>
                <w:bCs/>
                <w:color w:val="2D2D2D"/>
                <w:sz w:val="21"/>
                <w:szCs w:val="21"/>
                <w:lang w:eastAsia="ru-RU"/>
              </w:rPr>
              <w:t>Итого муниципальных организаций здравоохранения, участвующих в реализации территориальной программы государственных гарантий: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b/>
                <w:bCs/>
                <w:color w:val="2D2D2D"/>
                <w:sz w:val="21"/>
                <w:szCs w:val="21"/>
                <w:lang w:eastAsia="ru-RU"/>
              </w:rPr>
              <w:t>1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b/>
                <w:bCs/>
                <w:color w:val="2D2D2D"/>
                <w:sz w:val="21"/>
                <w:szCs w:val="21"/>
                <w:lang w:eastAsia="ru-RU"/>
              </w:rPr>
              <w:t>из них осуществляющих деятельность в сфере обязательного медицинского страхования: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b/>
                <w:bCs/>
                <w:color w:val="2D2D2D"/>
                <w:sz w:val="21"/>
                <w:szCs w:val="21"/>
                <w:lang w:eastAsia="ru-RU"/>
              </w:rPr>
              <w:t>1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автономное учреждение здравоохранения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Энгельсская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городская клиническая больница N 1"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автономное учреждение здравоохранения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Энгельсская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городская больница N 2"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Энгельсская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детская клиническая больница"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автономное учреждение здравоохранения Саратовской области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Энгельсская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районная больница"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6.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автономное учреждение здравоохранения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Энгельсский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перинатальный центр"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Энгельсская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городская поликлиника N 1"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Энгельсская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городская поликлиника N 2"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9.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автономное учреждение здравоохранения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Энгельсская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городская поликлиника N 3"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10.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Энгельсская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городская поликлиника N 4"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11.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Энгельсская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городская детская поликлиника N 1"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12.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Энгельсская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городская детская поликлиника N 2"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13.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автономное учреждение здравоохранения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Энгельсская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городская стоматологическая поликлиника"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14.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Энгельсская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станция скорой медицинской помощи"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15.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"Саратовская городская клиническая больница N 1 им. Ю. Я. Гордеева"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16.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"Саратовская городская клиническая больница N 2 им. В. И. Разумовского"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17.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"Саратовская городская клиническая больница N 5"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18.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"Саратовская городская клиническая больница N 6 имени академика В. Н. Кошелева"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19.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Государственное учреждение здравоохранения "Областной клинический центр 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комбустиологии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20.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"Саратовская городская клиническая больница N 8"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21.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"Саратовская городская клиническая больница N 9"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22.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"Саратовская городская клиническая больница N 10"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23.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"Саратовская городская клиническая больница N 12"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24.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"Саратовская городская детская больница N 4"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25.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"Саратовская детская инфекционная клиническая больница N 5"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26.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"Саратовская детская инфекционная больница N 6"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27.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"Саратовская городская детская больница N 7"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28.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"Саратовская городская поликлиника N 2"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29.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"Саратовская городская поликлиника N 3"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30.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"Саратовская городская поликлиника N 4"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31.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"Саратовская городская поликлиника N 6"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32.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"Саратовская городская поликлиника N 9"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33.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"Саратовская городская поликлиника N 10"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34.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"Саратовская городская поликлиника N 11"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35.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"Саратовская городская поликлиника N 14"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36.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"Саратовская городская поликлиника N 16"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37.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"Саратовская городская поликлиника N 17"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38.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"Саратовская городская поликлиника N 19"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39.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"Саратовская городская поликлиника N 20"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40.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"Саратовская городская детская поликлиника N 1"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41.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"Саратовская городская детская поликлиника N 2"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42.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"Саратовская городская детская поликлиника N 4"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43.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"Саратовская городская детская поликлиника N 8"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44.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автономное учреждение здравоохранения "Саратовская стоматологическая поликлиника N 1"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45.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автономное учреждение здравоохранения "Саратовская стоматологическая поликлиника N 2"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46.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автономное учреждение здравоохранения "Саратовская стоматологическая поликлиника N 3"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47.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"Саратовская стоматологическая поликлиника N 5"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48.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автономное учреждение здравоохранения "Саратовская стоматологическая поликлиника N 6"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49.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"Саратовская стоматологическая поликлиника N 8"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50.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"Саратовская городская станция скорой медицинской помощи"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51.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"Городская больница г. Балаково"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52.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"Детская городская больница г. Балаково"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53.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Балаковский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перинатальный центр"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54.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"Городская поликлиника N 1 г. Балаково"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55.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"Городская поликлиника N 2 г. Балаково"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56.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"Детская городская поликлиника г. Балаково"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57.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автономное учреждение здравоохранения Саратовской области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Балаковская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стоматологическая поликлиника"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58.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Балаковская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районная поликлиника"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59.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Балаковская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станция скорой медицинской помощи"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60.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Балашовская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районная больница"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61.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Балашовский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родильный дом"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62.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Балашовская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детская больница"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63.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Балашовская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стоматологическая поликлиника"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64.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Балашовская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станция скорой медицинской помощи"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65.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Вольская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районная больница"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66.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автономное учреждение здравоохранения Саратовской области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Вольская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стоматологическая поликлиника"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67.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Вольская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станция скорой медицинской помощи"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68.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Александрово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-Гайская районная больница"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69.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Аркадакская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районная больница"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70.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Аткарская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районная больница"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71.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"Базарно-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Карабулакская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районная больница"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72.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Балтайская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районная больница"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"Воскресенская районная больница"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74.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Дергачевская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районная больница"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75.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Духовницкая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районная больница"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76.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Екатериновская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районная больница"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77.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Ершовская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районная больница"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78.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Ивантеевская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районная больница"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79.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"Калининская районная больница"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80.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"Красноармейская районная больница"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81.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Краснокутская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районная больница"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82.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Краснопартизанская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районная больница"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83.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Лысогорская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районная больница"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84.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Марксовская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районная больница"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85.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Новобурасская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районная больница"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86.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Новоузенская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районная больница"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87.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Озинская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районная больница"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88.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Перелюбская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районная больница"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89.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"Петровская районная больница"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90.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"Питерская районная больница"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91.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"Пугачевская районная больница"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92.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"Ровенская районная больница"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93.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"Романовская районная больница"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94.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Ртищевская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районная больница"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95.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Самойловская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районная больница"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96.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"Саратовская районная больница"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97.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"Медико-санитарная часть городского округа ЗАТО Светлый"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98.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"Советская районная больница"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99.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Татищевская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районная больница"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100.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Турковская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районная больница"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101.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"Федоровская районная больница"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102.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Хвалынская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районная больница имени Бржозовского"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103.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"Областная клиническая больница"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104.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автономное учреждение здравоохранения Саратовской области "Областная офтальмологическая больница"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105.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"Областной клинический кардиологический диспансер"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106.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"САРАТОВСКАЯ ОБЛАСТНАЯ ДЕТСКАЯ КЛИНИЧЕСКАЯ БОЛЬНИЦА"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107.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"Областная детская инфекционная клиническая больница имени Н. Р. Иванова" министерства здравоохранения Саратовской области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108.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"Областной онкологический диспансер N 1"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109.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"Областной онкологический диспансер N 2"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110.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"Саратовский областной клинический кожно-венерологический диспансер"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111.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Балаковский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кожно-венерологический диспансер" министерства здравоохранения Саратовской области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112.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Балашовский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кожно-венерологический диспансер" министерства здравоохранения Саратовской области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113.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Перинатальный центр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114.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"Клинический перинатальный центр Саратовской области"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115.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Вольский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перинатальный центр" министерства здравоохранения Саратовской области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116.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"Саратовский областной центр охраны здоровья семьи и репродукции"**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117.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"Детский центр медицинской реабилитации"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118.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"Областной врачебно-физкультурный диспансер"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119.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"Областной клинический противотуберкулезный диспансер"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120.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Балаковский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противотуберкулезный диспансер"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121.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Балашовский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противотуберкулезный диспансер"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122.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Государственное учреждение здравоохранения 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Вольский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противотуберкулезный диспансер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123.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Энгельсский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противотуберкулезный диспансер" Министерства здравоохранения Саратовской области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124.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"Противотуберкулезный диспансер Ленинского района г. Саратова"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125.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"Противотуберкулезный диспансер Заводского района г. Саратова"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126.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"Детский противотуберкулезный диспансер"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127.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"Областная клиническая туберкулезная больница"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128.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"Туберкулезный санаторий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Летяжевский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129.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Саратовской области "Противотуберкулезный санаторий для детей"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130.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Аткарская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психиатрическая больница"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131.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"Красноармейская областная психиатрическая больница" имени Калямина Юрия Алексеевича, Заслуженного врача РСФСР"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132.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Энгельсская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психиатрическая больница" министерства здравоохранения Саратовской области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133.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"Областная клиническая психиатрическая больница Святой Софии"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134.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Балаковский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психоневрологический диспансер" министерства здравоохранения Саратовской области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135.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Балашовский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межрайонный психоневрологический диспансер" министерства здравоохранения Саратовской области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136.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Вольский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межрайонный психоневрологический диспансер"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137.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"Пугачевский межрайонный психоневрологический диспансер" министерства здравоохранения Саратовской области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138.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"Саратовский городской психоневрологический диспансер" министерства здравоохранения Саратовской области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139.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"Саратовский областной центр профилактики и борьбы со СПИД"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140.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"Саратовская областная станция переливания крови"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141.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Вольский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специализированный дом ребенка для детей с органическими поражениями центральной нервной системы без нарушения психики" министерства здравоохранения Саратовской области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142.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Марксовский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Дом ребенка для детей с заболеванием центральной нервной системы и нарушением психики" министерства здравоохранения Саратовской области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143.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"Специализированный дом ребенка для детей с органическим поражением центральной нервной системы, в том числе детскими церебральными параличами, без нарушения психики" г. Саратова министерства здравоохранения Саратовской области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144.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"Бюро судебно-медицинской экспертизы министерства здравоохранения Саратовской области"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145.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"Саратовский областной центр медицинской профилактики"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146.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"Медицинский информационно-аналитический центр"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147.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"Центр медицины катастроф Саратовской области"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148.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автономное учреждение Саратовской области "Центр контроля качества и сертификации лекарственных средств"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149.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Областное Государственное учреждение "Саратовский аптечный склад"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150.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казенное учреждение здравоохранения Саратовской области "Саратовский медицинский центр мобилизационных резервов "Резерв"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151.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бюджетное учреждение здравоохранения Саратовской области "Дезинфекционная станция Саратовской области"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152.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учреждение здравоохранения "Областной госпиталь для ветеранов войн"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b/>
                <w:bCs/>
                <w:color w:val="2D2D2D"/>
                <w:sz w:val="21"/>
                <w:szCs w:val="21"/>
                <w:lang w:eastAsia="ru-RU"/>
              </w:rPr>
              <w:t>Итого областных государственных учреждений здравоохранения, участвующих в реализации территориальной программы государственных гарантий: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b/>
                <w:bCs/>
                <w:color w:val="2D2D2D"/>
                <w:sz w:val="21"/>
                <w:szCs w:val="21"/>
                <w:lang w:eastAsia="ru-RU"/>
              </w:rPr>
              <w:t>151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b/>
                <w:bCs/>
                <w:color w:val="2D2D2D"/>
                <w:sz w:val="21"/>
                <w:szCs w:val="21"/>
                <w:lang w:eastAsia="ru-RU"/>
              </w:rPr>
              <w:t>из них осуществляющих деятельность в сфере обязательного медицинского страхования: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b/>
                <w:bCs/>
                <w:color w:val="2D2D2D"/>
                <w:sz w:val="21"/>
                <w:szCs w:val="21"/>
                <w:lang w:eastAsia="ru-RU"/>
              </w:rPr>
              <w:t>120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153.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Федеральное государственное бюджетное образовательное учреждение высшего образования "Саратовский государственный медицинский университет имени В. И. Разумовского" Министерства здравоохранения Российской Федерации с клиниками: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Клиническая больница имени С. Р. 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Миротворцева</w:t>
            </w:r>
            <w:proofErr w:type="spellEnd"/>
          </w:p>
        </w:tc>
        <w:tc>
          <w:tcPr>
            <w:tcW w:w="20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FE4390" w:rsidRPr="00FE4390" w:rsidTr="00FE4390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Клиника глазных болезней</w:t>
            </w:r>
          </w:p>
        </w:tc>
        <w:tc>
          <w:tcPr>
            <w:tcW w:w="20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FE4390" w:rsidRPr="00FE4390" w:rsidTr="00FE4390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Клиника 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профпатологии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и гематологии</w:t>
            </w:r>
          </w:p>
        </w:tc>
        <w:tc>
          <w:tcPr>
            <w:tcW w:w="20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FE4390" w:rsidRPr="00FE4390" w:rsidTr="00FE4390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Клиника кожных и венерических болезней</w:t>
            </w:r>
          </w:p>
        </w:tc>
        <w:tc>
          <w:tcPr>
            <w:tcW w:w="20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FE4390" w:rsidRPr="00FE4390" w:rsidTr="00FE4390">
        <w:tc>
          <w:tcPr>
            <w:tcW w:w="55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Научно-исследовательский институт травматологии, ортопедии и нейрохирургии</w:t>
            </w:r>
          </w:p>
        </w:tc>
        <w:tc>
          <w:tcPr>
            <w:tcW w:w="203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b/>
                <w:bCs/>
                <w:color w:val="2D2D2D"/>
                <w:sz w:val="21"/>
                <w:szCs w:val="21"/>
                <w:lang w:eastAsia="ru-RU"/>
              </w:rPr>
              <w:t>Итого федеральных государственных учреждений здравоохранения, подведомственных Минздраву России, участвующих в реализации территориальной программы государственных гарантий: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b/>
                <w:bCs/>
                <w:color w:val="2D2D2D"/>
                <w:sz w:val="21"/>
                <w:szCs w:val="21"/>
                <w:lang w:eastAsia="ru-RU"/>
              </w:rPr>
              <w:t>1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b/>
                <w:bCs/>
                <w:color w:val="2D2D2D"/>
                <w:sz w:val="21"/>
                <w:szCs w:val="21"/>
                <w:lang w:eastAsia="ru-RU"/>
              </w:rPr>
              <w:t>из них осуществляющих деятельность в сфере обязательного медицинского страхования: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b/>
                <w:bCs/>
                <w:color w:val="2D2D2D"/>
                <w:sz w:val="21"/>
                <w:szCs w:val="21"/>
                <w:lang w:eastAsia="ru-RU"/>
              </w:rPr>
              <w:t>1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154.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Федеральное государственное бюджетное учреждение здравоохранения "Саратовский медицинский центр Федерального медико-биологического агентства" с филиалами: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"Медико-санитарная часть N 1"</w:t>
            </w:r>
          </w:p>
        </w:tc>
        <w:tc>
          <w:tcPr>
            <w:tcW w:w="20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FE4390" w:rsidRPr="00FE4390" w:rsidTr="00FE4390">
        <w:tc>
          <w:tcPr>
            <w:tcW w:w="55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"Медико-санитарная часть N 3"</w:t>
            </w:r>
          </w:p>
        </w:tc>
        <w:tc>
          <w:tcPr>
            <w:tcW w:w="203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155.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Федеральное казенное учреждение здравоохранения "Медико-санитарная часть N 64 Федеральной службы исполнения наказаний"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156.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Федеральное казенное учреждение здравоохранения "Медико-санитарная часть Министерства внутренних дел Российской Федерации по Саратовской области"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157.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Федеральное бюджетное учреждение Центр восстановительной медицины и реабилитации Государственного учреждения - Саратовского регионального отделения Фонда социального страхования Российской Федерации "Волга"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158.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Федеральное бюджетное учреждение науки "Саратовский научно-исследовательский институт сельской гигиены" Федеральной службы по надзору в сфере защиты прав потребителей и благополучия человека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b/>
                <w:bCs/>
                <w:color w:val="2D2D2D"/>
                <w:sz w:val="21"/>
                <w:szCs w:val="21"/>
                <w:lang w:eastAsia="ru-RU"/>
              </w:rPr>
              <w:t>Итого федеральных государственных учреждений здравоохранения, подведомственных другим министерствам и ведомствам, участвующих в реализации территориальной программы государственных гарантий: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b/>
                <w:bCs/>
                <w:color w:val="2D2D2D"/>
                <w:sz w:val="21"/>
                <w:szCs w:val="21"/>
                <w:lang w:eastAsia="ru-RU"/>
              </w:rPr>
              <w:t>6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b/>
                <w:bCs/>
                <w:color w:val="2D2D2D"/>
                <w:sz w:val="21"/>
                <w:szCs w:val="21"/>
                <w:lang w:eastAsia="ru-RU"/>
              </w:rPr>
              <w:t>из них осуществляющих деятельность в сфере обязательного медицинского страхования: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b/>
                <w:bCs/>
                <w:color w:val="2D2D2D"/>
                <w:sz w:val="21"/>
                <w:szCs w:val="21"/>
                <w:lang w:eastAsia="ru-RU"/>
              </w:rPr>
              <w:t>6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159.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Негосударственное учреждение здравоохранения "Отделенческая больница на станции Ершов открытого акционерного общества "Российские железные дороги"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160.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Негосударственное учреждение здравоохранения "Отделенческая больница на станции Ртищево-1 открытого акционерного общества "Российские железные дороги"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161.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Негосударственное учреждение здравоохранения "Дорожная клиническая больница на станции Саратов-11 открытого акционерного общества "Российские железные дороги"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162.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Акционерное общество "Санаторий Октябрьское ущелье"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163.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Акционерное общество "Санаторий "Светлана"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164.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Филиал акционерного общества "РЖД-ЗДОРОВЬЕ" - санаторий "Волжские дали"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165.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Акционерное общество "Клиника доктора Парамонова" **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166.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Общество с ограниченной ответственностью "ФРЕЗЕНИУС НЕФРОКЕА"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167.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Общество с ограниченной ответственностью "Медицинский 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Ди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-Стационар"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168.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Общество с ограниченной ответственностью "Медицинский 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Ди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-Стационар плюс"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169.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Общество с ограниченной ответственностью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ДентаМатИв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170.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Общество с ограниченной ответственностью "Диагностика"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171.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Общество с ограниченной ответственностью "Центр лазерной коррекции зрения и микрохирургии"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172.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Общество с ограниченной ответственностью "Медицинский центр "Врачебная практика"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173.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Общество с ограниченной ответственностью Медико-эстетический центр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МедСервис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174.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Общество с ограниченной ответственностью "Медицинский центр Аксон"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175.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Общество с ограниченной ответственностью "Центр Здоровья"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176.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Филиал Общества с ограниченной ответственностью "Институт управления медицинскими рисками и оптимизации страхования"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177.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Общество с ограниченной ответственностью "Саратовский центр слуха и речи имени С. Л. 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Рудницкого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178.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Общество с ограниченной ответственностью "</w:t>
            </w:r>
            <w:proofErr w:type="spellStart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Нефрологический</w:t>
            </w:r>
            <w:proofErr w:type="spellEnd"/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центр"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b/>
                <w:bCs/>
                <w:color w:val="2D2D2D"/>
                <w:sz w:val="21"/>
                <w:szCs w:val="21"/>
                <w:lang w:eastAsia="ru-RU"/>
              </w:rPr>
              <w:t>Итого медицинских учреждений и организаций иной формы собственности, участвующих в реализации территориальной программы государственных гарантий: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b/>
                <w:bCs/>
                <w:color w:val="2D2D2D"/>
                <w:sz w:val="21"/>
                <w:szCs w:val="21"/>
                <w:lang w:eastAsia="ru-RU"/>
              </w:rPr>
              <w:t>20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b/>
                <w:bCs/>
                <w:color w:val="2D2D2D"/>
                <w:sz w:val="21"/>
                <w:szCs w:val="21"/>
                <w:lang w:eastAsia="ru-RU"/>
              </w:rPr>
              <w:t>из них осуществляющих деятельность в сфере обязательного медицинского страхования: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b/>
                <w:bCs/>
                <w:color w:val="2D2D2D"/>
                <w:sz w:val="21"/>
                <w:szCs w:val="21"/>
                <w:lang w:eastAsia="ru-RU"/>
              </w:rPr>
              <w:t>20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179.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бюджетное учреждение Саратовской области "Областной реабилитационный центр для детей и подростков с ограниченными возможностями"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180.</w:t>
            </w:r>
          </w:p>
        </w:tc>
        <w:tc>
          <w:tcPr>
            <w:tcW w:w="8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Государственное автономное учреждение Саратовской области "Центр адаптации и реабилитации инвалидов"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+</w:t>
            </w:r>
          </w:p>
        </w:tc>
      </w:tr>
      <w:tr w:rsidR="00FE4390" w:rsidRPr="00FE4390" w:rsidTr="00FE4390">
        <w:tc>
          <w:tcPr>
            <w:tcW w:w="9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b/>
                <w:bCs/>
                <w:color w:val="2D2D2D"/>
                <w:sz w:val="21"/>
                <w:szCs w:val="21"/>
                <w:lang w:eastAsia="ru-RU"/>
              </w:rPr>
              <w:lastRenderedPageBreak/>
              <w:t>Итого иных государственных учреждений: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b/>
                <w:bCs/>
                <w:color w:val="2D2D2D"/>
                <w:sz w:val="21"/>
                <w:szCs w:val="21"/>
                <w:lang w:eastAsia="ru-RU"/>
              </w:rPr>
              <w:t>2</w:t>
            </w:r>
          </w:p>
        </w:tc>
      </w:tr>
      <w:tr w:rsidR="00FE4390" w:rsidRPr="00FE4390" w:rsidTr="00FE4390">
        <w:tc>
          <w:tcPr>
            <w:tcW w:w="9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b/>
                <w:bCs/>
                <w:color w:val="2D2D2D"/>
                <w:sz w:val="21"/>
                <w:szCs w:val="21"/>
                <w:lang w:eastAsia="ru-RU"/>
              </w:rPr>
              <w:t>из них осуществляющих деятельность в сфере обязательного медицинского страхования: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b/>
                <w:bCs/>
                <w:color w:val="2D2D2D"/>
                <w:sz w:val="21"/>
                <w:szCs w:val="21"/>
                <w:lang w:eastAsia="ru-RU"/>
              </w:rPr>
              <w:t>2</w:t>
            </w:r>
          </w:p>
        </w:tc>
      </w:tr>
      <w:tr w:rsidR="00FE4390" w:rsidRPr="00FE4390" w:rsidTr="00FE4390">
        <w:tc>
          <w:tcPr>
            <w:tcW w:w="9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b/>
                <w:bCs/>
                <w:color w:val="2D2D2D"/>
                <w:sz w:val="21"/>
                <w:szCs w:val="21"/>
                <w:lang w:eastAsia="ru-RU"/>
              </w:rPr>
              <w:t>Всего медицинских учреждений и организаций, участвующих в реализации территориальной программы: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b/>
                <w:bCs/>
                <w:color w:val="2D2D2D"/>
                <w:sz w:val="21"/>
                <w:szCs w:val="21"/>
                <w:lang w:eastAsia="ru-RU"/>
              </w:rPr>
              <w:t>180</w:t>
            </w:r>
          </w:p>
        </w:tc>
      </w:tr>
      <w:tr w:rsidR="00FE4390" w:rsidRPr="00FE4390" w:rsidTr="00FE4390">
        <w:tc>
          <w:tcPr>
            <w:tcW w:w="9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b/>
                <w:bCs/>
                <w:color w:val="2D2D2D"/>
                <w:sz w:val="21"/>
                <w:szCs w:val="21"/>
                <w:lang w:eastAsia="ru-RU"/>
              </w:rPr>
              <w:t>из них медицинских организаций, осуществляющих деятельность в сфере обязательного медицинского страхования: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E4390" w:rsidRPr="00FE4390" w:rsidRDefault="00FE4390" w:rsidP="00FE439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FE4390">
              <w:rPr>
                <w:rFonts w:ascii="Times New Roman" w:eastAsia="Times New Roman" w:hAnsi="Times New Roman" w:cs="Times New Roman"/>
                <w:b/>
                <w:bCs/>
                <w:color w:val="2D2D2D"/>
                <w:sz w:val="21"/>
                <w:szCs w:val="21"/>
                <w:lang w:eastAsia="ru-RU"/>
              </w:rPr>
              <w:t>149</w:t>
            </w:r>
          </w:p>
        </w:tc>
      </w:tr>
    </w:tbl>
    <w:p w:rsidR="00FE4390" w:rsidRPr="00FE4390" w:rsidRDefault="00FE4390" w:rsidP="00FE4390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FE439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_____</w:t>
      </w:r>
      <w:r w:rsidRPr="00FE439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     * знак отличия об участии в сфере обязательного медицинского страхования ( + );</w:t>
      </w:r>
      <w:r w:rsidRPr="00FE439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     ** оказывает медицинские услуги по проведению экстракорпорального оплодотворения.</w:t>
      </w:r>
      <w:r w:rsidRPr="00FE4390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     </w:t>
      </w:r>
    </w:p>
    <w:p w:rsidR="00367491" w:rsidRDefault="00367491">
      <w:bookmarkStart w:id="0" w:name="_GoBack"/>
      <w:bookmarkEnd w:id="0"/>
    </w:p>
    <w:sectPr w:rsidR="003674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390"/>
    <w:rsid w:val="00367491"/>
    <w:rsid w:val="00B923B4"/>
    <w:rsid w:val="00FE4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B55E3E-2973-4767-A1B8-BF8C5E120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E43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E439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FE43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E43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08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596457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467713556" TargetMode="External"/><Relationship Id="rId4" Type="http://schemas.openxmlformats.org/officeDocument/2006/relationships/hyperlink" Target="http://docs.cntd.ru/document/4677135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11</Pages>
  <Words>3397</Words>
  <Characters>19365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1</cp:revision>
  <dcterms:created xsi:type="dcterms:W3CDTF">2017-07-16T15:21:00Z</dcterms:created>
  <dcterms:modified xsi:type="dcterms:W3CDTF">2017-07-16T16:53:00Z</dcterms:modified>
</cp:coreProperties>
</file>